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F1F" w:rsidRPr="005D2BCD" w:rsidRDefault="00FD2F1F" w:rsidP="005D2BCD"/>
    <w:sectPr w:rsidR="00FD2F1F" w:rsidRPr="005D2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EF6" w:rsidRDefault="00854EF6" w:rsidP="002306C6">
      <w:pPr>
        <w:spacing w:after="0" w:line="240" w:lineRule="auto"/>
      </w:pPr>
      <w:r>
        <w:separator/>
      </w:r>
    </w:p>
  </w:endnote>
  <w:endnote w:type="continuationSeparator" w:id="0">
    <w:p w:rsidR="00854EF6" w:rsidRDefault="00854EF6" w:rsidP="0023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6C6" w:rsidRDefault="002306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6C6" w:rsidRDefault="002306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6C6" w:rsidRDefault="002306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EF6" w:rsidRDefault="00854EF6" w:rsidP="002306C6">
      <w:pPr>
        <w:spacing w:after="0" w:line="240" w:lineRule="auto"/>
      </w:pPr>
      <w:r>
        <w:separator/>
      </w:r>
    </w:p>
  </w:footnote>
  <w:footnote w:type="continuationSeparator" w:id="0">
    <w:p w:rsidR="00854EF6" w:rsidRDefault="00854EF6" w:rsidP="0023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6C6" w:rsidRDefault="002306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7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76"/>
      <w:gridCol w:w="1133"/>
      <w:gridCol w:w="4676"/>
    </w:tblGrid>
    <w:tr w:rsidR="002306C6" w:rsidTr="002306C6">
      <w:trPr>
        <w:trHeight w:val="1361"/>
      </w:trPr>
      <w:tc>
        <w:tcPr>
          <w:tcW w:w="46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306C6" w:rsidRDefault="002306C6" w:rsidP="002306C6">
          <w:pPr>
            <w:autoSpaceDE w:val="0"/>
            <w:autoSpaceDN w:val="0"/>
            <w:spacing w:after="60" w:line="240" w:lineRule="exact"/>
            <w:rPr>
              <w:color w:val="000000"/>
              <w:sz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${KJNEVE_KJCEGNEV}</w:t>
          </w:r>
        </w:p>
        <w:p w:rsidR="002306C6" w:rsidRDefault="002306C6" w:rsidP="002306C6">
          <w:pPr>
            <w:autoSpaceDE w:val="0"/>
            <w:autoSpaceDN w:val="0"/>
            <w:spacing w:after="60" w:line="240" w:lineRule="exact"/>
            <w:rPr>
              <w:color w:val="000000"/>
              <w:sz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${KJMUKODESIMOD}</w:t>
          </w:r>
        </w:p>
        <w:p w:rsidR="002306C6" w:rsidRDefault="002306C6" w:rsidP="002306C6">
          <w:pPr>
            <w:autoSpaceDE w:val="0"/>
            <w:autoSpaceDN w:val="0"/>
            <w:spacing w:after="60" w:line="240" w:lineRule="exac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>${</w:t>
          </w:r>
          <w:r>
            <w:rPr>
              <w:bCs/>
              <w:sz w:val="20"/>
            </w:rPr>
            <w:t>KJSZEKHELY</w:t>
          </w:r>
          <w:r>
            <w:rPr>
              <w:bCs/>
              <w:color w:val="000000"/>
              <w:sz w:val="20"/>
            </w:rPr>
            <w:t>}</w:t>
          </w:r>
        </w:p>
        <w:p w:rsidR="002306C6" w:rsidRDefault="002306C6" w:rsidP="002306C6">
          <w:pPr>
            <w:autoSpaceDE w:val="0"/>
            <w:autoSpaceDN w:val="0"/>
            <w:spacing w:line="240" w:lineRule="exac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>${IRODACIM}</w:t>
          </w:r>
        </w:p>
      </w:tc>
      <w:tc>
        <w:tcPr>
          <w:tcW w:w="113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306C6" w:rsidRDefault="002306C6" w:rsidP="002306C6">
          <w:pPr>
            <w:tabs>
              <w:tab w:val="left" w:pos="1050"/>
            </w:tabs>
            <w:autoSpaceDE w:val="0"/>
            <w:autoSpaceDN w:val="0"/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</w:rPr>
            <w:drawing>
              <wp:inline distT="0" distB="0" distL="0" distR="0">
                <wp:extent cx="398145" cy="791210"/>
                <wp:effectExtent l="0" t="0" r="1905" b="8890"/>
                <wp:docPr id="1" name="Kép 1" descr="címer-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er-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306C6" w:rsidRDefault="002306C6" w:rsidP="002306C6">
          <w:pPr>
            <w:autoSpaceDE w:val="0"/>
            <w:autoSpaceDN w:val="0"/>
            <w:spacing w:after="40" w:line="254" w:lineRule="auto"/>
            <w:jc w:val="right"/>
            <w:rPr>
              <w:sz w:val="24"/>
            </w:rPr>
          </w:pPr>
          <w:r>
            <w:rPr>
              <w:color w:val="000000"/>
              <w:sz w:val="16"/>
              <w:szCs w:val="16"/>
            </w:rPr>
            <w:t>${KJPOSTACIM}</w:t>
          </w:r>
        </w:p>
        <w:p w:rsidR="002306C6" w:rsidRDefault="002306C6" w:rsidP="002306C6">
          <w:pPr>
            <w:autoSpaceDE w:val="0"/>
            <w:autoSpaceDN w:val="0"/>
            <w:spacing w:after="40" w:line="254" w:lineRule="auto"/>
            <w:jc w:val="right"/>
          </w:pPr>
          <w:r>
            <w:rPr>
              <w:color w:val="000000"/>
              <w:sz w:val="16"/>
              <w:szCs w:val="16"/>
            </w:rPr>
            <w:t>${KJTELEFON}</w:t>
          </w:r>
        </w:p>
        <w:p w:rsidR="002306C6" w:rsidRDefault="002306C6" w:rsidP="002306C6">
          <w:pPr>
            <w:autoSpaceDE w:val="0"/>
            <w:autoSpaceDN w:val="0"/>
            <w:spacing w:after="40" w:line="254" w:lineRule="auto"/>
            <w:jc w:val="right"/>
          </w:pPr>
          <w:r>
            <w:rPr>
              <w:color w:val="000000"/>
              <w:sz w:val="16"/>
              <w:szCs w:val="16"/>
            </w:rPr>
            <w:t>${KJEMAIL}</w:t>
          </w:r>
        </w:p>
        <w:p w:rsidR="002306C6" w:rsidRDefault="002306C6" w:rsidP="002306C6">
          <w:pPr>
            <w:autoSpaceDE w:val="0"/>
            <w:autoSpaceDN w:val="0"/>
            <w:spacing w:after="40" w:line="254" w:lineRule="auto"/>
            <w:jc w:val="right"/>
          </w:pPr>
          <w:r>
            <w:rPr>
              <w:color w:val="000000"/>
              <w:sz w:val="16"/>
              <w:szCs w:val="16"/>
            </w:rPr>
            <w:t>${KJWEB}</w:t>
          </w:r>
        </w:p>
        <w:p w:rsidR="002306C6" w:rsidRDefault="002306C6" w:rsidP="002306C6">
          <w:pPr>
            <w:tabs>
              <w:tab w:val="left" w:pos="1309"/>
            </w:tabs>
            <w:autoSpaceDE w:val="0"/>
            <w:autoSpaceDN w:val="0"/>
            <w:jc w:val="right"/>
            <w:rPr>
              <w:bCs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KRID: 342479118 (MOKKIT)</w:t>
          </w:r>
        </w:p>
      </w:tc>
    </w:tr>
  </w:tbl>
  <w:p w:rsidR="002306C6" w:rsidRDefault="002306C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6C6" w:rsidRDefault="002306C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D"/>
    <w:rsid w:val="00042D09"/>
    <w:rsid w:val="002306C6"/>
    <w:rsid w:val="004D5D77"/>
    <w:rsid w:val="005D2BCD"/>
    <w:rsid w:val="00854EF6"/>
    <w:rsid w:val="00AE3CED"/>
    <w:rsid w:val="00B77207"/>
    <w:rsid w:val="00D97A88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AB4-4FA2-41A0-968F-6DC1133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6C6"/>
  </w:style>
  <w:style w:type="paragraph" w:styleId="llb">
    <w:name w:val="footer"/>
    <w:basedOn w:val="Norml"/>
    <w:link w:val="llbChar"/>
    <w:uiPriority w:val="99"/>
    <w:unhideWhenUsed/>
    <w:rsid w:val="0023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webnotes</dc:creator>
  <cp:lastModifiedBy>Sabján Szilárd</cp:lastModifiedBy>
  <cp:revision>2</cp:revision>
  <dcterms:created xsi:type="dcterms:W3CDTF">2022-10-01T11:45:00Z</dcterms:created>
  <dcterms:modified xsi:type="dcterms:W3CDTF">2022-10-01T11:45:00Z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292011677</vt:lpwstr>
  </property>
  <property fmtid="{D5CDD505-2E9C-101B-9397-08002B2CF9AE}" pid="3" name="caseNumber">
    <vt:lpwstr>99099/K/654/2022</vt:lpwstr>
  </property>
  <property fmtid="{D5CDD505-2E9C-101B-9397-08002B2CF9AE}" pid="4" name="docid">
    <vt:lpwstr>292023184</vt:lpwstr>
  </property>
  <property fmtid="{D5CDD505-2E9C-101B-9397-08002B2CF9AE}" pid="5" name="documentToken">
    <vt:lpwstr>AAJIQILC1167eb90</vt:lpwstr>
  </property>
  <property fmtid="{D5CDD505-2E9C-101B-9397-08002B2CF9AE}" pid="6" name="callbackURL">
    <vt:lpwstr>http://192.168.106.16:41140</vt:lpwstr>
  </property>
</Properties>
</file>